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68" w:rsidRPr="00BC2047" w:rsidRDefault="00A95968" w:rsidP="00A95968">
      <w:pPr>
        <w:jc w:val="center"/>
        <w:rPr>
          <w:b/>
          <w:sz w:val="30"/>
          <w:szCs w:val="30"/>
        </w:rPr>
      </w:pPr>
      <w:r w:rsidRPr="00BC2047">
        <w:rPr>
          <w:rFonts w:hAnsi="宋体"/>
          <w:b/>
          <w:color w:val="000000"/>
          <w:kern w:val="0"/>
          <w:sz w:val="30"/>
          <w:szCs w:val="30"/>
        </w:rPr>
        <w:t>年度</w:t>
      </w:r>
      <w:r w:rsidRPr="00BC2047">
        <w:rPr>
          <w:b/>
          <w:color w:val="000000"/>
          <w:kern w:val="0"/>
          <w:sz w:val="30"/>
          <w:szCs w:val="30"/>
        </w:rPr>
        <w:t>/</w:t>
      </w:r>
      <w:r w:rsidRPr="00BC2047">
        <w:rPr>
          <w:rFonts w:hAnsi="宋体"/>
          <w:b/>
          <w:color w:val="000000"/>
          <w:kern w:val="0"/>
          <w:sz w:val="30"/>
          <w:szCs w:val="30"/>
        </w:rPr>
        <w:t>定期持续审查申请表</w:t>
      </w:r>
    </w:p>
    <w:tbl>
      <w:tblPr>
        <w:tblpPr w:leftFromText="180" w:rightFromText="180" w:vertAnchor="text" w:horzAnchor="margin" w:tblpY="173"/>
        <w:tblW w:w="0" w:type="auto"/>
        <w:tblLayout w:type="fixed"/>
        <w:tblLook w:val="0000"/>
      </w:tblPr>
      <w:tblGrid>
        <w:gridCol w:w="1548"/>
        <w:gridCol w:w="2340"/>
        <w:gridCol w:w="2520"/>
        <w:gridCol w:w="1980"/>
      </w:tblGrid>
      <w:tr w:rsidR="00A95968" w:rsidRPr="00BC2047" w:rsidTr="002A714C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申请日期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伦理审查批件号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A95968" w:rsidRPr="00BC2047" w:rsidTr="002A714C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上次审查批准日期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A95968" w:rsidRPr="00BC2047" w:rsidTr="002A714C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A95968" w:rsidRPr="00BC2047" w:rsidTr="002A714C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A95968" w:rsidRPr="00BC2047" w:rsidTr="002A714C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研究单位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A95968" w:rsidRPr="00BC2047" w:rsidTr="002A714C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A95968" w:rsidRPr="00BC2047" w:rsidTr="002A714C">
        <w:trPr>
          <w:trHeight w:val="2614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研究进展情况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暂停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是否打算继续进行研究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口不确定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在研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口正在招募受试者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正在实施研究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口受试者干预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随访已经完成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口后期数据处理阶段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完成研究（包括统计分析）（注：请提交结题报告）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其他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570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是否有任何修正（方案和知情同意）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>(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请另附页简述</w:t>
            </w:r>
            <w:r w:rsidRPr="00BC2047">
              <w:rPr>
                <w:color w:val="000000"/>
                <w:kern w:val="0"/>
                <w:szCs w:val="21"/>
              </w:rPr>
              <w:t xml:space="preserve">) </w:t>
            </w:r>
          </w:p>
        </w:tc>
      </w:tr>
      <w:tr w:rsidR="00A95968" w:rsidRPr="00BC2047" w:rsidTr="002A714C">
        <w:trPr>
          <w:trHeight w:val="194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本中心受试者信息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机构伦理委员会批准的入选受试者总数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已经入选的受试者总数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________________________________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严重不良事件数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不良事件数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脱落和剔除的受试者总数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______________________________ </w:t>
            </w:r>
          </w:p>
        </w:tc>
      </w:tr>
      <w:tr w:rsidR="00A95968" w:rsidRPr="00BC2047" w:rsidTr="002A714C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是否对受试者人群、招募方法或选择条件做了任何变更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（请另页解释）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是否对知情同意过程或文件做了任何的变更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（请另页简述）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898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是否有可能影响机构伦理委员会评价本方案中受试者风险／利益比的文献报道或最新研究结果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是否出现不良事件、严重不良事件及非预期事件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是否有受试者退出研究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参与的研究者和研究机构人员和数量是否有变更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1548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 </w:t>
            </w:r>
          </w:p>
          <w:p w:rsidR="00A95968" w:rsidRPr="00BC2047" w:rsidRDefault="00A95968" w:rsidP="002A714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  <w:p w:rsidR="00A95968" w:rsidRPr="00BC2047" w:rsidRDefault="00A95968" w:rsidP="002A714C">
            <w:pPr>
              <w:widowControl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机构伦理委员会秘书签名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 </w:t>
            </w:r>
          </w:p>
        </w:tc>
      </w:tr>
      <w:tr w:rsidR="00A95968" w:rsidRPr="00BC2047" w:rsidTr="002A714C">
        <w:trPr>
          <w:trHeight w:val="194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lastRenderedPageBreak/>
              <w:t>主任或副主任委员审查：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建议审查方式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会议审查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快速审查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原主审或指定主审委员：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A95968" w:rsidRPr="00BC2047" w:rsidRDefault="00A95968" w:rsidP="002A714C">
            <w:pPr>
              <w:widowControl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主任或副主任委员签名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 </w:t>
            </w:r>
          </w:p>
        </w:tc>
      </w:tr>
      <w:tr w:rsidR="00A95968" w:rsidRPr="00BC2047" w:rsidTr="002A714C">
        <w:trPr>
          <w:trHeight w:val="44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68" w:rsidRPr="00BC2047" w:rsidRDefault="00A95968" w:rsidP="002A714C">
            <w:pPr>
              <w:widowControl/>
              <w:rPr>
                <w:sz w:val="24"/>
              </w:rPr>
            </w:pPr>
            <w:r w:rsidRPr="00BC2047">
              <w:rPr>
                <w:rFonts w:hAnsi="宋体"/>
                <w:color w:val="000000"/>
                <w:kern w:val="0"/>
                <w:sz w:val="24"/>
              </w:rPr>
              <w:t>以下由原主审或指定主审委员填写：</w:t>
            </w:r>
            <w:r w:rsidRPr="00BC2047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A95968" w:rsidRPr="00BC2047" w:rsidTr="002A714C">
        <w:trPr>
          <w:trHeight w:val="4892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研究实施情况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暂停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在研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全部完成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研究中是否出现严重不良事件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研究中是否出现可疑且非预期严重不良反应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其他研究报告中是否出现影响本研究风险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受益比的新事件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研究中出现其他影响受试者安全的问题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受试者因安全问题退出研究，例数：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研究者不依从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违反方案的事件影响受试者安全，例数：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上述事件对本研究风险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受益比的影响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没有影响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widowControl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有影响（具体说明）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</w:tc>
      </w:tr>
      <w:tr w:rsidR="00A95968" w:rsidRPr="00BC2047" w:rsidTr="002A714C">
        <w:trPr>
          <w:trHeight w:val="1657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主审委员审查意见：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同意继续进行研究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对研究方案作必要的修正后继续研究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对知情同意书作必要的修正后继续研究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终止或暂停已批准的研究（注明日期）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987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是否需要改变年度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定期跟踪审查频率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3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6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12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A95968" w:rsidRPr="00BC2047" w:rsidTr="002A714C">
        <w:trPr>
          <w:trHeight w:val="128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具体修改意见及建议：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A95968" w:rsidRPr="00BC2047" w:rsidRDefault="00A95968" w:rsidP="002A714C">
            <w:pPr>
              <w:autoSpaceDE w:val="0"/>
              <w:autoSpaceDN w:val="0"/>
              <w:adjustRightInd w:val="0"/>
              <w:ind w:firstLineChars="2100" w:firstLine="441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主审委员签名：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A95968" w:rsidRPr="00BC2047" w:rsidRDefault="00A95968" w:rsidP="002A714C">
            <w:pPr>
              <w:widowControl/>
              <w:ind w:firstLineChars="2500" w:firstLine="5250"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95968" w:rsidRPr="00BC2047" w:rsidRDefault="00A95968" w:rsidP="00A95968">
      <w:pPr>
        <w:spacing w:line="360" w:lineRule="auto"/>
        <w:rPr>
          <w:sz w:val="24"/>
        </w:rPr>
      </w:pPr>
    </w:p>
    <w:p w:rsidR="00AC7589" w:rsidRPr="00A95968" w:rsidRDefault="00541221"/>
    <w:sectPr w:rsidR="00AC7589" w:rsidRPr="00A95968" w:rsidSect="003967D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21" w:rsidRDefault="00541221" w:rsidP="003967D5">
      <w:r>
        <w:separator/>
      </w:r>
    </w:p>
  </w:endnote>
  <w:endnote w:type="continuationSeparator" w:id="1">
    <w:p w:rsidR="00541221" w:rsidRDefault="00541221" w:rsidP="0039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72" w:rsidRDefault="003967D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C3172" w:rsidRDefault="003967D5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 w:rsidR="00A67843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941BA5">
                  <w:rPr>
                    <w:rStyle w:val="a3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21" w:rsidRDefault="00541221" w:rsidP="003967D5">
      <w:r>
        <w:separator/>
      </w:r>
    </w:p>
  </w:footnote>
  <w:footnote w:type="continuationSeparator" w:id="1">
    <w:p w:rsidR="00541221" w:rsidRDefault="00541221" w:rsidP="00396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12" w:rsidRDefault="005412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968"/>
    <w:rsid w:val="000E7E0E"/>
    <w:rsid w:val="003967D5"/>
    <w:rsid w:val="00541221"/>
    <w:rsid w:val="00624C3B"/>
    <w:rsid w:val="00941BA5"/>
    <w:rsid w:val="009E1AC2"/>
    <w:rsid w:val="00A67843"/>
    <w:rsid w:val="00A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5968"/>
  </w:style>
  <w:style w:type="paragraph" w:styleId="a4">
    <w:name w:val="footer"/>
    <w:basedOn w:val="a"/>
    <w:link w:val="Char"/>
    <w:rsid w:val="00A9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959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9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959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2021-08-25T06:42:00Z</dcterms:created>
  <dcterms:modified xsi:type="dcterms:W3CDTF">2021-08-25T06:48:00Z</dcterms:modified>
</cp:coreProperties>
</file>