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61" w:rsidRPr="002E46FD" w:rsidRDefault="002E46FD" w:rsidP="002E46FD">
      <w:pPr>
        <w:spacing w:line="360" w:lineRule="auto"/>
        <w:jc w:val="center"/>
        <w:rPr>
          <w:rFonts w:asciiTheme="minorEastAsia" w:hAnsiTheme="minorEastAsia" w:hint="eastAsia"/>
          <w:b/>
          <w:sz w:val="30"/>
          <w:szCs w:val="30"/>
        </w:rPr>
      </w:pPr>
      <w:r w:rsidRPr="002E46FD">
        <w:rPr>
          <w:rFonts w:asciiTheme="minorEastAsia" w:hAnsiTheme="minorEastAsia" w:hint="eastAsia"/>
          <w:b/>
          <w:sz w:val="30"/>
          <w:szCs w:val="30"/>
        </w:rPr>
        <w:t>初始审查</w:t>
      </w:r>
      <w:r w:rsidR="00D84CC7">
        <w:rPr>
          <w:rFonts w:asciiTheme="minorEastAsia" w:hAnsiTheme="minorEastAsia" w:hint="eastAsia"/>
          <w:b/>
          <w:sz w:val="30"/>
          <w:szCs w:val="30"/>
        </w:rPr>
        <w:t>申请</w:t>
      </w:r>
      <w:r w:rsidRPr="002E46FD">
        <w:rPr>
          <w:rFonts w:asciiTheme="minorEastAsia" w:hAnsiTheme="minorEastAsia" w:hint="eastAsia"/>
          <w:b/>
          <w:sz w:val="30"/>
          <w:szCs w:val="30"/>
        </w:rPr>
        <w:t>流程</w:t>
      </w:r>
      <w:r w:rsidR="00D84CC7">
        <w:rPr>
          <w:rFonts w:asciiTheme="minorEastAsia" w:hAnsiTheme="minorEastAsia" w:hint="eastAsia"/>
          <w:b/>
          <w:sz w:val="30"/>
          <w:szCs w:val="30"/>
        </w:rPr>
        <w:t>说明</w:t>
      </w:r>
    </w:p>
    <w:p w:rsidR="00611194" w:rsidRDefault="00611194" w:rsidP="006306D3">
      <w:pPr>
        <w:widowControl/>
        <w:spacing w:line="360" w:lineRule="auto"/>
        <w:ind w:firstLine="480"/>
        <w:rPr>
          <w:rFonts w:asciiTheme="minorEastAsia" w:hAnsiTheme="minorEastAsia" w:hint="eastAsia"/>
          <w:sz w:val="24"/>
          <w:szCs w:val="24"/>
        </w:rPr>
      </w:pPr>
    </w:p>
    <w:p w:rsidR="00D84CC7" w:rsidRDefault="00D84CC7" w:rsidP="00D84CC7">
      <w:r>
        <w:rPr>
          <w:rFonts w:hint="eastAsia"/>
        </w:rPr>
        <w:t>尊敬</w:t>
      </w:r>
      <w:r>
        <w:t>的</w:t>
      </w:r>
      <w:r>
        <w:rPr>
          <w:rFonts w:hint="eastAsia"/>
        </w:rPr>
        <w:t>项目负责人：</w:t>
      </w:r>
    </w:p>
    <w:p w:rsidR="00D84CC7" w:rsidRDefault="00D84CC7" w:rsidP="00D84CC7">
      <w:pPr>
        <w:ind w:firstLineChars="200" w:firstLine="420"/>
      </w:pPr>
      <w:r>
        <w:rPr>
          <w:rFonts w:hint="eastAsia"/>
        </w:rPr>
        <w:t>您好</w:t>
      </w:r>
      <w:r>
        <w:t>！</w:t>
      </w:r>
      <w:r>
        <w:rPr>
          <w:rFonts w:hint="eastAsia"/>
        </w:rPr>
        <w:t>为了规范</w:t>
      </w:r>
      <w:r>
        <w:t>伦理委员会对</w:t>
      </w:r>
      <w:r>
        <w:rPr>
          <w:rFonts w:hint="eastAsia"/>
        </w:rPr>
        <w:t>研究</w:t>
      </w:r>
      <w:r>
        <w:t>项目的管理，</w:t>
      </w:r>
      <w:r>
        <w:rPr>
          <w:rFonts w:hint="eastAsia"/>
        </w:rPr>
        <w:t>提高</w:t>
      </w:r>
      <w:r>
        <w:t>伦理委员会的审查效率，</w:t>
      </w:r>
      <w:r>
        <w:rPr>
          <w:rFonts w:hint="eastAsia"/>
        </w:rPr>
        <w:t>提高</w:t>
      </w:r>
      <w:r>
        <w:t>主要研究者对</w:t>
      </w:r>
      <w:r>
        <w:rPr>
          <w:rFonts w:hint="eastAsia"/>
        </w:rPr>
        <w:t>伦理</w:t>
      </w:r>
      <w:r>
        <w:t>送审流程</w:t>
      </w:r>
      <w:r>
        <w:rPr>
          <w:rFonts w:hint="eastAsia"/>
        </w:rPr>
        <w:t>和</w:t>
      </w:r>
      <w:r>
        <w:t>试验规范</w:t>
      </w:r>
      <w:r>
        <w:rPr>
          <w:rFonts w:hint="eastAsia"/>
        </w:rPr>
        <w:t>性</w:t>
      </w:r>
      <w:r>
        <w:t>的认识，凡研究者</w:t>
      </w:r>
      <w:r>
        <w:rPr>
          <w:rFonts w:hint="eastAsia"/>
        </w:rPr>
        <w:t>向</w:t>
      </w:r>
      <w:r>
        <w:t>伦理委员会发起初始审查申请，需根据以下要求进行：</w:t>
      </w:r>
    </w:p>
    <w:p w:rsidR="00D84CC7" w:rsidRDefault="00D84CC7" w:rsidP="00D84CC7"/>
    <w:p w:rsidR="00D84CC7" w:rsidRPr="005653D0" w:rsidRDefault="00D84CC7" w:rsidP="00D84CC7">
      <w:pPr>
        <w:pStyle w:val="a4"/>
        <w:numPr>
          <w:ilvl w:val="0"/>
          <w:numId w:val="3"/>
        </w:numPr>
        <w:ind w:firstLineChars="0"/>
        <w:rPr>
          <w:b/>
        </w:rPr>
      </w:pPr>
      <w:r w:rsidRPr="005653D0">
        <w:rPr>
          <w:rFonts w:hint="eastAsia"/>
          <w:b/>
        </w:rPr>
        <w:t>流程说明</w:t>
      </w:r>
    </w:p>
    <w:p w:rsidR="00D84CC7" w:rsidRPr="005653D0" w:rsidRDefault="00D84CC7" w:rsidP="00D84CC7">
      <w:pPr>
        <w:pStyle w:val="a4"/>
        <w:numPr>
          <w:ilvl w:val="0"/>
          <w:numId w:val="1"/>
        </w:numPr>
        <w:ind w:firstLineChars="0"/>
      </w:pPr>
      <w:r w:rsidRPr="005653D0">
        <w:t>登陆</w:t>
      </w:r>
      <w:r w:rsidR="00886AC1">
        <w:rPr>
          <w:rFonts w:hint="eastAsia"/>
        </w:rPr>
        <w:t>上海市</w:t>
      </w:r>
      <w:r w:rsidRPr="00886AC1">
        <w:rPr>
          <w:rFonts w:hint="eastAsia"/>
        </w:rPr>
        <w:t>嘉定区中心医院</w:t>
      </w:r>
      <w:r w:rsidRPr="00D84CC7">
        <w:rPr>
          <w:rFonts w:hint="eastAsia"/>
        </w:rPr>
        <w:t>外网</w:t>
      </w:r>
      <w:r>
        <w:t>，进</w:t>
      </w:r>
      <w:r>
        <w:rPr>
          <w:rFonts w:hint="eastAsia"/>
        </w:rPr>
        <w:t>入信息公开</w:t>
      </w:r>
      <w:r w:rsidR="00BC6752">
        <w:rPr>
          <w:rFonts w:hint="eastAsia"/>
        </w:rPr>
        <w:t>-</w:t>
      </w:r>
      <w:r>
        <w:rPr>
          <w:rFonts w:hint="eastAsia"/>
        </w:rPr>
        <w:t>-</w:t>
      </w:r>
      <w:r>
        <w:t>伦理</w:t>
      </w:r>
      <w:r>
        <w:rPr>
          <w:rFonts w:hint="eastAsia"/>
        </w:rPr>
        <w:t>审查栏目</w:t>
      </w:r>
      <w:r>
        <w:t>；</w:t>
      </w:r>
    </w:p>
    <w:p w:rsidR="00D84CC7" w:rsidRDefault="00D84CC7" w:rsidP="00D84CC7">
      <w:pPr>
        <w:pStyle w:val="a4"/>
        <w:numPr>
          <w:ilvl w:val="0"/>
          <w:numId w:val="1"/>
        </w:numPr>
        <w:ind w:firstLineChars="0"/>
      </w:pPr>
      <w:r>
        <w:rPr>
          <w:rFonts w:hint="eastAsia"/>
        </w:rPr>
        <w:t>下载并</w:t>
      </w:r>
      <w:r>
        <w:t>填写</w:t>
      </w:r>
      <w:r w:rsidR="00D25BDC">
        <w:rPr>
          <w:rFonts w:hint="eastAsia"/>
        </w:rPr>
        <w:t>申请表</w:t>
      </w:r>
      <w:r w:rsidR="00781BDD">
        <w:rPr>
          <w:rFonts w:hint="eastAsia"/>
        </w:rPr>
        <w:t>单</w:t>
      </w:r>
    </w:p>
    <w:p w:rsidR="00D84CC7" w:rsidRPr="0031580E" w:rsidRDefault="00D84CC7" w:rsidP="00D84CC7">
      <w:pPr>
        <w:pStyle w:val="a4"/>
        <w:ind w:left="360" w:firstLineChars="0" w:firstLine="0"/>
        <w:rPr>
          <w:color w:val="0070C0"/>
        </w:rPr>
      </w:pPr>
      <w:r w:rsidRPr="0031580E">
        <w:rPr>
          <w:rFonts w:hint="eastAsia"/>
          <w:color w:val="0070C0"/>
        </w:rPr>
        <w:t>填写要求：</w:t>
      </w:r>
    </w:p>
    <w:p w:rsidR="00D84CC7" w:rsidRDefault="00D84CC7" w:rsidP="00D84CC7">
      <w:pPr>
        <w:pStyle w:val="a4"/>
        <w:numPr>
          <w:ilvl w:val="0"/>
          <w:numId w:val="2"/>
        </w:numPr>
        <w:ind w:firstLineChars="0"/>
      </w:pPr>
      <w:r>
        <w:rPr>
          <w:rFonts w:hint="eastAsia"/>
        </w:rPr>
        <w:t>根据实际的</w:t>
      </w:r>
      <w:r>
        <w:t>项目信息</w:t>
      </w:r>
      <w:r>
        <w:rPr>
          <w:rFonts w:hint="eastAsia"/>
        </w:rPr>
        <w:t>填写</w:t>
      </w:r>
      <w:r w:rsidR="00781BDD">
        <w:rPr>
          <w:rFonts w:hint="eastAsia"/>
        </w:rPr>
        <w:t>表单</w:t>
      </w:r>
      <w:r>
        <w:rPr>
          <w:rFonts w:hint="eastAsia"/>
        </w:rPr>
        <w:t>；</w:t>
      </w:r>
    </w:p>
    <w:p w:rsidR="00D84CC7" w:rsidRDefault="00D84CC7" w:rsidP="00D84CC7">
      <w:pPr>
        <w:pStyle w:val="a4"/>
        <w:numPr>
          <w:ilvl w:val="0"/>
          <w:numId w:val="2"/>
        </w:numPr>
        <w:ind w:firstLineChars="0"/>
      </w:pPr>
      <w:r>
        <w:rPr>
          <w:rFonts w:hint="eastAsia"/>
        </w:rPr>
        <w:t>确认项目</w:t>
      </w:r>
      <w:r>
        <w:t>类</w:t>
      </w:r>
      <w:r>
        <w:rPr>
          <w:rFonts w:hint="eastAsia"/>
        </w:rPr>
        <w:t>型</w:t>
      </w:r>
      <w:r>
        <w:t>：</w:t>
      </w:r>
    </w:p>
    <w:p w:rsidR="00D84CC7" w:rsidRPr="003B1987" w:rsidRDefault="00D84CC7" w:rsidP="00D84CC7">
      <w:pPr>
        <w:pStyle w:val="a4"/>
        <w:numPr>
          <w:ilvl w:val="0"/>
          <w:numId w:val="10"/>
        </w:numPr>
        <w:ind w:firstLineChars="0" w:hanging="207"/>
      </w:pPr>
      <w:r>
        <w:rPr>
          <w:rFonts w:hint="eastAsia"/>
        </w:rPr>
        <w:t>药物</w:t>
      </w:r>
      <w:r>
        <w:rPr>
          <w:rFonts w:hint="eastAsia"/>
        </w:rPr>
        <w:t>/</w:t>
      </w:r>
      <w:r>
        <w:rPr>
          <w:rFonts w:hint="eastAsia"/>
        </w:rPr>
        <w:t>器械</w:t>
      </w:r>
      <w:r>
        <w:t>临床试验</w:t>
      </w:r>
      <w:r>
        <w:rPr>
          <w:rFonts w:hint="eastAsia"/>
        </w:rPr>
        <w:t>：为药物</w:t>
      </w:r>
      <w:r>
        <w:rPr>
          <w:rFonts w:hint="eastAsia"/>
        </w:rPr>
        <w:t>/</w:t>
      </w:r>
      <w:r>
        <w:rPr>
          <w:rFonts w:hint="eastAsia"/>
        </w:rPr>
        <w:t>器械</w:t>
      </w:r>
      <w:r>
        <w:t>公司发起的研究</w:t>
      </w:r>
      <w:r>
        <w:rPr>
          <w:rFonts w:hint="eastAsia"/>
        </w:rPr>
        <w:t>，申办方填写</w:t>
      </w:r>
      <w:r>
        <w:t>公司</w:t>
      </w:r>
      <w:r>
        <w:rPr>
          <w:rFonts w:hint="eastAsia"/>
        </w:rPr>
        <w:t>名称</w:t>
      </w:r>
      <w:r>
        <w:t>，</w:t>
      </w:r>
      <w:r>
        <w:rPr>
          <w:rFonts w:hint="eastAsia"/>
        </w:rPr>
        <w:t>《</w:t>
      </w:r>
      <w:r w:rsidRPr="0031580E">
        <w:rPr>
          <w:u w:val="wave" w:color="0070C0"/>
        </w:rPr>
        <w:t>经费来源</w:t>
      </w:r>
      <w:r>
        <w:rPr>
          <w:rFonts w:hint="eastAsia"/>
          <w:u w:val="wave" w:color="0070C0"/>
        </w:rPr>
        <w:t>说明</w:t>
      </w:r>
      <w:r>
        <w:rPr>
          <w:rFonts w:hint="eastAsia"/>
        </w:rPr>
        <w:t>》</w:t>
      </w:r>
      <w:r>
        <w:rPr>
          <w:rFonts w:hint="eastAsia"/>
          <w:u w:val="wave" w:color="0070C0"/>
        </w:rPr>
        <w:t>不用</w:t>
      </w:r>
      <w:r w:rsidRPr="0031580E">
        <w:rPr>
          <w:u w:val="wave" w:color="0070C0"/>
        </w:rPr>
        <w:t>填</w:t>
      </w:r>
      <w:r w:rsidRPr="003B1987">
        <w:rPr>
          <w:rFonts w:hint="eastAsia"/>
        </w:rPr>
        <w:t>；</w:t>
      </w:r>
    </w:p>
    <w:p w:rsidR="00D84CC7" w:rsidRDefault="00D84CC7" w:rsidP="00D84CC7">
      <w:pPr>
        <w:pStyle w:val="a4"/>
        <w:numPr>
          <w:ilvl w:val="0"/>
          <w:numId w:val="10"/>
        </w:numPr>
        <w:ind w:firstLineChars="0" w:hanging="207"/>
      </w:pPr>
      <w:r w:rsidRPr="003B1987">
        <w:rPr>
          <w:rFonts w:hint="eastAsia"/>
        </w:rPr>
        <w:t>研究者自发</w:t>
      </w:r>
      <w:r w:rsidRPr="003B1987">
        <w:t>项目</w:t>
      </w:r>
      <w:r w:rsidRPr="003B1987">
        <w:rPr>
          <w:rFonts w:hint="eastAsia"/>
        </w:rPr>
        <w:t>：为无</w:t>
      </w:r>
      <w:r w:rsidRPr="003B1987">
        <w:t>公司申办</w:t>
      </w:r>
      <w:r w:rsidRPr="003B1987">
        <w:rPr>
          <w:rFonts w:hint="eastAsia"/>
        </w:rPr>
        <w:t>/</w:t>
      </w:r>
      <w:r w:rsidRPr="003B1987">
        <w:rPr>
          <w:rFonts w:hint="eastAsia"/>
        </w:rPr>
        <w:t>无</w:t>
      </w:r>
      <w:r w:rsidRPr="003B1987">
        <w:t>课题资助的项目，</w:t>
      </w:r>
      <w:r w:rsidRPr="003B1987">
        <w:rPr>
          <w:rFonts w:hint="eastAsia"/>
        </w:rPr>
        <w:t>若有</w:t>
      </w:r>
      <w:r w:rsidRPr="003B1987">
        <w:t>经费</w:t>
      </w:r>
      <w:r w:rsidRPr="003B1987">
        <w:rPr>
          <w:rFonts w:hint="eastAsia"/>
        </w:rPr>
        <w:t>/</w:t>
      </w:r>
      <w:r w:rsidRPr="003B1987">
        <w:rPr>
          <w:rFonts w:hint="eastAsia"/>
        </w:rPr>
        <w:t>赞助方</w:t>
      </w:r>
      <w:r w:rsidRPr="003B1987">
        <w:t>需</w:t>
      </w:r>
      <w:r>
        <w:rPr>
          <w:rFonts w:hint="eastAsia"/>
        </w:rPr>
        <w:t>另外提供《</w:t>
      </w:r>
      <w:r w:rsidRPr="0031580E">
        <w:rPr>
          <w:u w:val="wave" w:color="0070C0"/>
        </w:rPr>
        <w:t>经费来源</w:t>
      </w:r>
      <w:r>
        <w:rPr>
          <w:rFonts w:hint="eastAsia"/>
          <w:u w:val="wave" w:color="0070C0"/>
        </w:rPr>
        <w:t>说明</w:t>
      </w:r>
      <w:r>
        <w:rPr>
          <w:rFonts w:hint="eastAsia"/>
        </w:rPr>
        <w:t>》</w:t>
      </w:r>
      <w:r>
        <w:t>，若无，</w:t>
      </w:r>
      <w:r w:rsidR="00886AC1">
        <w:rPr>
          <w:rFonts w:hint="eastAsia"/>
        </w:rPr>
        <w:t>不用填</w:t>
      </w:r>
      <w:r>
        <w:rPr>
          <w:rFonts w:hint="eastAsia"/>
        </w:rPr>
        <w:t>；</w:t>
      </w:r>
    </w:p>
    <w:p w:rsidR="00D84CC7" w:rsidRDefault="00D84CC7" w:rsidP="00D84CC7">
      <w:pPr>
        <w:pStyle w:val="a4"/>
        <w:numPr>
          <w:ilvl w:val="0"/>
          <w:numId w:val="10"/>
        </w:numPr>
        <w:ind w:firstLineChars="0" w:hanging="207"/>
      </w:pPr>
      <w:r>
        <w:rPr>
          <w:rFonts w:hint="eastAsia"/>
        </w:rPr>
        <w:t>科研项目：</w:t>
      </w:r>
      <w:r w:rsidR="00886AC1">
        <w:t>为</w:t>
      </w:r>
      <w:r>
        <w:t>有国家</w:t>
      </w:r>
      <w:r>
        <w:rPr>
          <w:rFonts w:hint="eastAsia"/>
        </w:rPr>
        <w:t>/</w:t>
      </w:r>
      <w:r>
        <w:rPr>
          <w:rFonts w:hint="eastAsia"/>
        </w:rPr>
        <w:t>企业</w:t>
      </w:r>
      <w:r>
        <w:t>课题资助的项目，可</w:t>
      </w:r>
      <w:r>
        <w:rPr>
          <w:rFonts w:hint="eastAsia"/>
        </w:rPr>
        <w:t>为纵向</w:t>
      </w:r>
      <w:r>
        <w:t>/</w:t>
      </w:r>
      <w:r>
        <w:t>横向，需</w:t>
      </w:r>
      <w:r w:rsidRPr="0031580E">
        <w:rPr>
          <w:rFonts w:hint="eastAsia"/>
          <w:u w:val="wave" w:color="0070C0"/>
        </w:rPr>
        <w:t>待</w:t>
      </w:r>
      <w:r w:rsidRPr="0031580E">
        <w:rPr>
          <w:u w:val="wave" w:color="0070C0"/>
        </w:rPr>
        <w:t>立项后</w:t>
      </w:r>
      <w:r>
        <w:rPr>
          <w:rFonts w:hint="eastAsia"/>
        </w:rPr>
        <w:t>获得项目</w:t>
      </w:r>
      <w:r>
        <w:t>任务书</w:t>
      </w:r>
      <w:r>
        <w:rPr>
          <w:rFonts w:hint="eastAsia"/>
        </w:rPr>
        <w:t>后</w:t>
      </w:r>
      <w:r>
        <w:t>方可向伦理委员会提出审查申请</w:t>
      </w:r>
      <w:r>
        <w:rPr>
          <w:rFonts w:hint="eastAsia"/>
        </w:rPr>
        <w:t>，需根据</w:t>
      </w:r>
      <w:r>
        <w:t>任务书上的</w:t>
      </w:r>
      <w:r>
        <w:rPr>
          <w:rFonts w:hint="eastAsia"/>
        </w:rPr>
        <w:t>科研</w:t>
      </w:r>
      <w:r>
        <w:t>项目</w:t>
      </w:r>
      <w:r>
        <w:rPr>
          <w:rFonts w:hint="eastAsia"/>
        </w:rPr>
        <w:t>完整</w:t>
      </w:r>
      <w:r>
        <w:t>名称填写</w:t>
      </w:r>
      <w:r>
        <w:rPr>
          <w:rFonts w:hint="eastAsia"/>
        </w:rPr>
        <w:t>经费来源（</w:t>
      </w:r>
      <w:r>
        <w:t>如：</w:t>
      </w:r>
      <w:r w:rsidR="00886AC1">
        <w:rPr>
          <w:rFonts w:hint="eastAsia"/>
        </w:rPr>
        <w:t>嘉定区卫健委面上项目</w:t>
      </w:r>
      <w:r>
        <w:rPr>
          <w:rFonts w:hint="eastAsia"/>
        </w:rPr>
        <w:t>，</w:t>
      </w:r>
      <w:r>
        <w:t>等）</w:t>
      </w:r>
      <w:r>
        <w:rPr>
          <w:rFonts w:hint="eastAsia"/>
        </w:rPr>
        <w:t>；</w:t>
      </w:r>
    </w:p>
    <w:p w:rsidR="00D84CC7" w:rsidRDefault="00D84CC7" w:rsidP="00D84CC7">
      <w:pPr>
        <w:pStyle w:val="a4"/>
        <w:numPr>
          <w:ilvl w:val="0"/>
          <w:numId w:val="10"/>
        </w:numPr>
        <w:ind w:firstLineChars="0" w:hanging="207"/>
      </w:pPr>
      <w:r>
        <w:rPr>
          <w:rFonts w:hint="eastAsia"/>
        </w:rPr>
        <w:t>其他</w:t>
      </w:r>
      <w:r>
        <w:t>项目类型可</w:t>
      </w:r>
      <w:r>
        <w:rPr>
          <w:rFonts w:hint="eastAsia"/>
        </w:rPr>
        <w:t>为</w:t>
      </w:r>
      <w:r>
        <w:t>由申办方</w:t>
      </w:r>
      <w:r>
        <w:rPr>
          <w:rFonts w:hint="eastAsia"/>
        </w:rPr>
        <w:t>（</w:t>
      </w:r>
      <w:r>
        <w:t>公司）发起</w:t>
      </w:r>
      <w:r>
        <w:rPr>
          <w:rFonts w:hint="eastAsia"/>
        </w:rPr>
        <w:t>的观察性</w:t>
      </w:r>
      <w:r>
        <w:t>研究等。</w:t>
      </w:r>
    </w:p>
    <w:p w:rsidR="00D84CC7" w:rsidRDefault="00D84CC7" w:rsidP="00D84CC7">
      <w:pPr>
        <w:pStyle w:val="a4"/>
        <w:numPr>
          <w:ilvl w:val="0"/>
          <w:numId w:val="2"/>
        </w:numPr>
        <w:ind w:firstLineChars="0"/>
      </w:pPr>
      <w:r>
        <w:rPr>
          <w:rFonts w:hint="eastAsia"/>
        </w:rPr>
        <w:t>送审文件清单</w:t>
      </w:r>
      <w:r>
        <w:t>中</w:t>
      </w:r>
      <w:r>
        <w:rPr>
          <w:rFonts w:hint="eastAsia"/>
        </w:rPr>
        <w:t>所有</w:t>
      </w:r>
      <w:r>
        <w:t>递交的研究文件</w:t>
      </w:r>
      <w:r>
        <w:rPr>
          <w:rFonts w:hint="eastAsia"/>
        </w:rPr>
        <w:t>，</w:t>
      </w:r>
      <w:r>
        <w:t>需加版本号及版本日期</w:t>
      </w:r>
      <w:r>
        <w:rPr>
          <w:rFonts w:hint="eastAsia"/>
        </w:rPr>
        <w:t>；</w:t>
      </w:r>
    </w:p>
    <w:p w:rsidR="00D84CC7" w:rsidRPr="00D25BDC" w:rsidRDefault="00D84CC7" w:rsidP="00D25BDC">
      <w:pPr>
        <w:ind w:firstLineChars="400" w:firstLine="840"/>
        <w:rPr>
          <w:color w:val="0070C0"/>
        </w:rPr>
      </w:pPr>
      <w:r w:rsidRPr="00D25BDC">
        <w:rPr>
          <w:rFonts w:hint="eastAsia"/>
          <w:color w:val="0070C0"/>
        </w:rPr>
        <w:t>文件要求：</w:t>
      </w:r>
    </w:p>
    <w:p w:rsidR="00D84CC7" w:rsidRDefault="00D25BDC" w:rsidP="00D84CC7">
      <w:pPr>
        <w:pStyle w:val="a4"/>
        <w:numPr>
          <w:ilvl w:val="0"/>
          <w:numId w:val="4"/>
        </w:numPr>
        <w:ind w:firstLineChars="0"/>
      </w:pPr>
      <w:r>
        <w:rPr>
          <w:rFonts w:hint="eastAsia"/>
        </w:rPr>
        <w:t>《主要研究者简历》填写后</w:t>
      </w:r>
      <w:r w:rsidR="00D84CC7">
        <w:t>，</w:t>
      </w:r>
      <w:r>
        <w:rPr>
          <w:rFonts w:hint="eastAsia"/>
        </w:rPr>
        <w:t>需附相应的</w:t>
      </w:r>
      <w:r w:rsidR="00D84CC7">
        <w:t>GCP</w:t>
      </w:r>
      <w:r>
        <w:rPr>
          <w:rFonts w:hint="eastAsia"/>
        </w:rPr>
        <w:t>培训</w:t>
      </w:r>
      <w:r w:rsidR="00D84CC7">
        <w:t>证书</w:t>
      </w:r>
      <w:r>
        <w:rPr>
          <w:rFonts w:hint="eastAsia"/>
        </w:rPr>
        <w:t>和执业证书、职称证书复印件</w:t>
      </w:r>
      <w:r w:rsidR="00D84CC7">
        <w:t>。</w:t>
      </w:r>
    </w:p>
    <w:p w:rsidR="00BC6752" w:rsidRDefault="00D84CC7" w:rsidP="00D84CC7">
      <w:pPr>
        <w:pStyle w:val="a4"/>
        <w:numPr>
          <w:ilvl w:val="0"/>
          <w:numId w:val="4"/>
        </w:numPr>
        <w:ind w:firstLineChars="0" w:hanging="207"/>
        <w:rPr>
          <w:rFonts w:hint="eastAsia"/>
        </w:rPr>
      </w:pPr>
      <w:r>
        <w:rPr>
          <w:rFonts w:hint="eastAsia"/>
        </w:rPr>
        <w:t>研究者自发</w:t>
      </w:r>
      <w:r>
        <w:rPr>
          <w:rFonts w:hint="eastAsia"/>
        </w:rPr>
        <w:t>/</w:t>
      </w:r>
      <w:r>
        <w:rPr>
          <w:rFonts w:hint="eastAsia"/>
        </w:rPr>
        <w:t>科研</w:t>
      </w:r>
      <w:r>
        <w:t>课题</w:t>
      </w:r>
      <w:r>
        <w:rPr>
          <w:rFonts w:hint="eastAsia"/>
        </w:rPr>
        <w:t>：</w:t>
      </w:r>
      <w:r>
        <w:t>若研究者</w:t>
      </w:r>
      <w:proofErr w:type="gramStart"/>
      <w:r>
        <w:t>无方案</w:t>
      </w:r>
      <w:proofErr w:type="gramEnd"/>
      <w:r>
        <w:t>和知情同意书的书写经历，可下载</w:t>
      </w:r>
      <w:r>
        <w:rPr>
          <w:rFonts w:hint="eastAsia"/>
        </w:rPr>
        <w:t>《研究方案模板》及《知情同意书模板》，可</w:t>
      </w:r>
      <w:r>
        <w:t>参考模板并根据</w:t>
      </w:r>
      <w:r>
        <w:rPr>
          <w:rFonts w:hint="eastAsia"/>
        </w:rPr>
        <w:t>项目</w:t>
      </w:r>
      <w:r>
        <w:t>实际情况书写，</w:t>
      </w:r>
      <w:r w:rsidRPr="0031580E">
        <w:rPr>
          <w:rFonts w:hint="eastAsia"/>
          <w:u w:val="wave" w:color="0070C0"/>
        </w:rPr>
        <w:t>需</w:t>
      </w:r>
      <w:r w:rsidRPr="0031580E">
        <w:rPr>
          <w:u w:val="wave" w:color="0070C0"/>
        </w:rPr>
        <w:t>删除模板</w:t>
      </w:r>
      <w:r w:rsidRPr="0031580E">
        <w:rPr>
          <w:rFonts w:hint="eastAsia"/>
          <w:u w:val="wave" w:color="0070C0"/>
        </w:rPr>
        <w:t>痕迹</w:t>
      </w:r>
      <w:r>
        <w:t>。</w:t>
      </w:r>
    </w:p>
    <w:p w:rsidR="00D84CC7" w:rsidRPr="00C70CE7" w:rsidRDefault="00D84CC7" w:rsidP="00D84CC7">
      <w:pPr>
        <w:pStyle w:val="a4"/>
        <w:numPr>
          <w:ilvl w:val="0"/>
          <w:numId w:val="4"/>
        </w:numPr>
        <w:ind w:firstLineChars="0" w:hanging="207"/>
      </w:pPr>
      <w:r>
        <w:rPr>
          <w:rFonts w:hint="eastAsia"/>
        </w:rPr>
        <w:t>若有</w:t>
      </w:r>
      <w:r>
        <w:t>组长单位，则需</w:t>
      </w:r>
      <w:r>
        <w:rPr>
          <w:rFonts w:hint="eastAsia"/>
        </w:rPr>
        <w:t>递交</w:t>
      </w:r>
      <w:r>
        <w:t>组长单位</w:t>
      </w:r>
      <w:r>
        <w:rPr>
          <w:rFonts w:hint="eastAsia"/>
        </w:rPr>
        <w:t>伦理</w:t>
      </w:r>
      <w:r>
        <w:t>批件上批准</w:t>
      </w:r>
      <w:r>
        <w:rPr>
          <w:rFonts w:hint="eastAsia"/>
        </w:rPr>
        <w:t>版本的</w:t>
      </w:r>
      <w:r w:rsidR="00BC6752">
        <w:rPr>
          <w:rFonts w:hint="eastAsia"/>
        </w:rPr>
        <w:t>所有</w:t>
      </w:r>
      <w:r>
        <w:t>研究文件。</w:t>
      </w:r>
    </w:p>
    <w:p w:rsidR="00D84CC7" w:rsidRDefault="00D84CC7" w:rsidP="00D84CC7">
      <w:pPr>
        <w:pStyle w:val="a4"/>
        <w:numPr>
          <w:ilvl w:val="0"/>
          <w:numId w:val="4"/>
        </w:numPr>
        <w:ind w:firstLineChars="0" w:hanging="207"/>
      </w:pPr>
      <w:r>
        <w:t>研究者自发项目</w:t>
      </w:r>
      <w:r>
        <w:rPr>
          <w:rFonts w:hint="eastAsia"/>
        </w:rPr>
        <w:t>：若有</w:t>
      </w:r>
      <w:r>
        <w:t>赞助方</w:t>
      </w:r>
      <w:r>
        <w:rPr>
          <w:rFonts w:hint="eastAsia"/>
        </w:rPr>
        <w:t>且</w:t>
      </w:r>
      <w:r>
        <w:t>涉及</w:t>
      </w:r>
      <w:r>
        <w:rPr>
          <w:rFonts w:hint="eastAsia"/>
        </w:rPr>
        <w:t>提供</w:t>
      </w:r>
      <w:r>
        <w:t>器械或药物需由赞助方提供非注册非申报的声明并加盖公章；</w:t>
      </w:r>
    </w:p>
    <w:p w:rsidR="00D84CC7" w:rsidRDefault="00D84CC7" w:rsidP="00D84CC7">
      <w:pPr>
        <w:pStyle w:val="a4"/>
        <w:numPr>
          <w:ilvl w:val="0"/>
          <w:numId w:val="4"/>
        </w:numPr>
        <w:ind w:firstLineChars="0" w:hanging="207"/>
      </w:pPr>
      <w:r>
        <w:rPr>
          <w:rFonts w:hint="eastAsia"/>
        </w:rPr>
        <w:t>研究者自发</w:t>
      </w:r>
      <w:r>
        <w:rPr>
          <w:rFonts w:hint="eastAsia"/>
        </w:rPr>
        <w:t>/</w:t>
      </w:r>
      <w:r>
        <w:rPr>
          <w:rFonts w:hint="eastAsia"/>
        </w:rPr>
        <w:t>科研</w:t>
      </w:r>
      <w:r>
        <w:t>课题</w:t>
      </w:r>
      <w:r>
        <w:rPr>
          <w:rFonts w:hint="eastAsia"/>
        </w:rPr>
        <w:t>：涉及上市</w:t>
      </w:r>
      <w:r>
        <w:t>药物使用的，</w:t>
      </w:r>
      <w:r>
        <w:rPr>
          <w:rFonts w:hint="eastAsia"/>
        </w:rPr>
        <w:t>需</w:t>
      </w:r>
      <w:r>
        <w:t>提供</w:t>
      </w:r>
      <w:r>
        <w:rPr>
          <w:rFonts w:hint="eastAsia"/>
        </w:rPr>
        <w:t>所有</w:t>
      </w:r>
      <w:r>
        <w:t>上市药物的说明书</w:t>
      </w:r>
      <w:r>
        <w:rPr>
          <w:rFonts w:hint="eastAsia"/>
        </w:rPr>
        <w:t>；</w:t>
      </w:r>
      <w:r>
        <w:t>涉及器械的需提供</w:t>
      </w:r>
      <w:r>
        <w:rPr>
          <w:rFonts w:hint="eastAsia"/>
        </w:rPr>
        <w:t>所有</w:t>
      </w:r>
      <w:r>
        <w:t>器械的</w:t>
      </w:r>
      <w:r>
        <w:rPr>
          <w:rFonts w:hint="eastAsia"/>
        </w:rPr>
        <w:t>使用说明</w:t>
      </w:r>
      <w:r>
        <w:t>和注册检验报告</w:t>
      </w:r>
      <w:r>
        <w:rPr>
          <w:rFonts w:hint="eastAsia"/>
        </w:rPr>
        <w:t>。涉及超适应症用药的研究需由医务</w:t>
      </w:r>
      <w:r w:rsidR="00781BDD">
        <w:rPr>
          <w:rFonts w:hint="eastAsia"/>
        </w:rPr>
        <w:t>部</w:t>
      </w:r>
      <w:r>
        <w:rPr>
          <w:rFonts w:hint="eastAsia"/>
        </w:rPr>
        <w:t>签字同意</w:t>
      </w:r>
      <w:r>
        <w:t>。</w:t>
      </w:r>
    </w:p>
    <w:p w:rsidR="00D84CC7" w:rsidRDefault="00781BDD" w:rsidP="00D84CC7">
      <w:pPr>
        <w:pStyle w:val="a4"/>
        <w:numPr>
          <w:ilvl w:val="0"/>
          <w:numId w:val="4"/>
        </w:numPr>
        <w:ind w:firstLineChars="0" w:hanging="207"/>
      </w:pPr>
      <w:r>
        <w:rPr>
          <w:rFonts w:hint="eastAsia"/>
        </w:rPr>
        <w:t>相关表单标明签名处，均由</w:t>
      </w:r>
      <w:r w:rsidR="00D84CC7">
        <w:rPr>
          <w:rFonts w:hint="eastAsia"/>
        </w:rPr>
        <w:t>主要</w:t>
      </w:r>
      <w:r w:rsidR="00D84CC7">
        <w:t>研究者</w:t>
      </w:r>
      <w:r w:rsidR="00BC6752">
        <w:rPr>
          <w:rFonts w:hint="eastAsia"/>
        </w:rPr>
        <w:t>手写签名</w:t>
      </w:r>
      <w:r w:rsidR="00D84CC7">
        <w:rPr>
          <w:rFonts w:hint="eastAsia"/>
        </w:rPr>
        <w:t>。</w:t>
      </w:r>
    </w:p>
    <w:p w:rsidR="00D84CC7" w:rsidRDefault="00D84CC7" w:rsidP="00D84CC7">
      <w:pPr>
        <w:pStyle w:val="a4"/>
        <w:numPr>
          <w:ilvl w:val="0"/>
          <w:numId w:val="2"/>
        </w:numPr>
        <w:ind w:firstLineChars="0"/>
        <w:rPr>
          <w:rFonts w:hint="eastAsia"/>
        </w:rPr>
      </w:pPr>
      <w:r>
        <w:rPr>
          <w:rFonts w:hint="eastAsia"/>
        </w:rPr>
        <w:t>申请表</w:t>
      </w:r>
      <w:r>
        <w:t>及</w:t>
      </w:r>
      <w:r>
        <w:rPr>
          <w:rFonts w:hint="eastAsia"/>
        </w:rPr>
        <w:t>所有文件需</w:t>
      </w:r>
      <w:r>
        <w:t>打印</w:t>
      </w:r>
      <w:r>
        <w:rPr>
          <w:rFonts w:hint="eastAsia"/>
        </w:rPr>
        <w:t>，</w:t>
      </w:r>
      <w:r>
        <w:t>除签字外不可随意涂改</w:t>
      </w:r>
      <w:r>
        <w:rPr>
          <w:rFonts w:hint="eastAsia"/>
        </w:rPr>
        <w:t>；</w:t>
      </w:r>
    </w:p>
    <w:p w:rsidR="00796A87" w:rsidRDefault="00796A87" w:rsidP="00796A87">
      <w:pPr>
        <w:pStyle w:val="a4"/>
        <w:numPr>
          <w:ilvl w:val="0"/>
          <w:numId w:val="2"/>
        </w:numPr>
        <w:ind w:firstLineChars="0"/>
      </w:pPr>
      <w:r w:rsidRPr="00796A87">
        <w:rPr>
          <w:rFonts w:hint="eastAsia"/>
        </w:rPr>
        <w:t>装订要求：</w:t>
      </w:r>
      <w:r w:rsidRPr="00796A87">
        <w:rPr>
          <w:rFonts w:hint="eastAsia"/>
        </w:rPr>
        <w:t>伦理审查申请表单独一份，其余送审</w:t>
      </w:r>
      <w:r w:rsidRPr="00796A87">
        <w:rPr>
          <w:rFonts w:hint="eastAsia"/>
        </w:rPr>
        <w:t>材料按清单目录，</w:t>
      </w:r>
      <w:r>
        <w:rPr>
          <w:rFonts w:hint="eastAsia"/>
        </w:rPr>
        <w:t>不同文件</w:t>
      </w:r>
      <w:r>
        <w:t>间用</w:t>
      </w:r>
      <w:proofErr w:type="gramStart"/>
      <w:r>
        <w:t>彩色隔页</w:t>
      </w:r>
      <w:proofErr w:type="gramEnd"/>
      <w:r>
        <w:rPr>
          <w:rFonts w:hint="eastAsia"/>
        </w:rPr>
        <w:t>区分，</w:t>
      </w:r>
      <w:r w:rsidRPr="00796A87">
        <w:rPr>
          <w:rFonts w:hint="eastAsia"/>
        </w:rPr>
        <w:t>用</w:t>
      </w:r>
      <w:r w:rsidRPr="00796A87">
        <w:rPr>
          <w:rFonts w:hint="eastAsia"/>
        </w:rPr>
        <w:t>订书机或</w:t>
      </w:r>
      <w:r w:rsidRPr="00796A87">
        <w:rPr>
          <w:rFonts w:hint="eastAsia"/>
        </w:rPr>
        <w:t>文件条装订成册（不超出</w:t>
      </w:r>
      <w:r w:rsidRPr="00796A87">
        <w:rPr>
          <w:rFonts w:hint="eastAsia"/>
        </w:rPr>
        <w:t>A4</w:t>
      </w:r>
      <w:r w:rsidRPr="00796A87">
        <w:rPr>
          <w:rFonts w:hint="eastAsia"/>
        </w:rPr>
        <w:t>纸范围）</w:t>
      </w:r>
      <w:r>
        <w:rPr>
          <w:rFonts w:hint="eastAsia"/>
        </w:rPr>
        <w:t>；</w:t>
      </w:r>
    </w:p>
    <w:p w:rsidR="00796A87" w:rsidRDefault="00796A87" w:rsidP="00D84CC7">
      <w:pPr>
        <w:pStyle w:val="a4"/>
        <w:numPr>
          <w:ilvl w:val="0"/>
          <w:numId w:val="2"/>
        </w:numPr>
        <w:ind w:firstLineChars="0"/>
      </w:pPr>
      <w:r w:rsidRPr="005059F4">
        <w:rPr>
          <w:rFonts w:hint="eastAsia"/>
        </w:rPr>
        <w:t>文件递交份数：电</w:t>
      </w:r>
      <w:r w:rsidRPr="005059F4">
        <w:t>子版（</w:t>
      </w:r>
      <w:r w:rsidRPr="005059F4">
        <w:t>PDF</w:t>
      </w:r>
      <w:r w:rsidRPr="005059F4">
        <w:t>版）</w:t>
      </w:r>
      <w:r w:rsidRPr="005059F4">
        <w:t>/</w:t>
      </w:r>
      <w:r w:rsidRPr="005059F4">
        <w:t>纸质版各一份</w:t>
      </w:r>
      <w:r w:rsidRPr="005059F4">
        <w:t>。</w:t>
      </w:r>
      <w:r w:rsidR="00BC6752">
        <w:rPr>
          <w:rFonts w:hint="eastAsia"/>
        </w:rPr>
        <w:t>纸质</w:t>
      </w:r>
      <w:r w:rsidRPr="005059F4">
        <w:t>版一份交伦理委员会办公室（嘉乐园商务大厦</w:t>
      </w:r>
      <w:r w:rsidRPr="005059F4">
        <w:t>5</w:t>
      </w:r>
      <w:r w:rsidRPr="005059F4">
        <w:t>楼），电子版（</w:t>
      </w:r>
      <w:r w:rsidRPr="005059F4">
        <w:t>PDF</w:t>
      </w:r>
      <w:r w:rsidRPr="005059F4">
        <w:t>文档）请发送至</w:t>
      </w:r>
      <w:r w:rsidRPr="005059F4">
        <w:t>jzxirb@163.com</w:t>
      </w:r>
      <w:r w:rsidRPr="005059F4">
        <w:rPr>
          <w:rFonts w:hint="eastAsia"/>
        </w:rPr>
        <w:t>邮箱。</w:t>
      </w:r>
    </w:p>
    <w:p w:rsidR="00D84CC7" w:rsidRPr="00796A87" w:rsidRDefault="00D84CC7" w:rsidP="00796A87">
      <w:pPr>
        <w:pStyle w:val="a4"/>
        <w:numPr>
          <w:ilvl w:val="0"/>
          <w:numId w:val="2"/>
        </w:numPr>
        <w:spacing w:line="360" w:lineRule="auto"/>
        <w:ind w:firstLineChars="0"/>
        <w:rPr>
          <w:rFonts w:ascii="Times New Roman" w:hAnsi="Times New Roman" w:cs="Times New Roman"/>
          <w:sz w:val="24"/>
          <w:szCs w:val="24"/>
        </w:rPr>
      </w:pPr>
      <w:proofErr w:type="gramStart"/>
      <w:r w:rsidRPr="0031580E">
        <w:rPr>
          <w:rFonts w:hint="eastAsia"/>
          <w:u w:val="wave" w:color="0070C0"/>
        </w:rPr>
        <w:t>凡</w:t>
      </w:r>
      <w:r>
        <w:rPr>
          <w:rFonts w:hint="eastAsia"/>
          <w:u w:val="wave" w:color="0070C0"/>
        </w:rPr>
        <w:t>文件</w:t>
      </w:r>
      <w:proofErr w:type="gramEnd"/>
      <w:r w:rsidRPr="0031580E">
        <w:rPr>
          <w:rFonts w:hint="eastAsia"/>
          <w:u w:val="wave" w:color="0070C0"/>
        </w:rPr>
        <w:t>签字</w:t>
      </w:r>
      <w:r w:rsidRPr="0031580E">
        <w:rPr>
          <w:u w:val="wave" w:color="0070C0"/>
        </w:rPr>
        <w:t>及盖章均需原件送审</w:t>
      </w:r>
      <w:r>
        <w:rPr>
          <w:rFonts w:hint="eastAsia"/>
          <w:u w:val="wave" w:color="0070C0"/>
        </w:rPr>
        <w:t>。</w:t>
      </w:r>
    </w:p>
    <w:p w:rsidR="00D84CC7" w:rsidRPr="0031580E" w:rsidRDefault="00D84CC7" w:rsidP="00D84CC7">
      <w:pPr>
        <w:ind w:left="360"/>
      </w:pPr>
    </w:p>
    <w:p w:rsidR="00D84CC7" w:rsidRPr="00B1720D" w:rsidRDefault="00D84CC7" w:rsidP="00D84CC7">
      <w:pPr>
        <w:pStyle w:val="a4"/>
        <w:numPr>
          <w:ilvl w:val="0"/>
          <w:numId w:val="6"/>
        </w:numPr>
        <w:ind w:firstLineChars="0"/>
        <w:jc w:val="left"/>
        <w:rPr>
          <w:b/>
        </w:rPr>
      </w:pPr>
      <w:r w:rsidRPr="00B1720D">
        <w:rPr>
          <w:rFonts w:hint="eastAsia"/>
          <w:b/>
        </w:rPr>
        <w:lastRenderedPageBreak/>
        <w:t>送审前</w:t>
      </w:r>
      <w:r w:rsidRPr="00B1720D">
        <w:rPr>
          <w:b/>
        </w:rPr>
        <w:t>的</w:t>
      </w:r>
      <w:r w:rsidRPr="00B1720D">
        <w:rPr>
          <w:rFonts w:hint="eastAsia"/>
          <w:b/>
        </w:rPr>
        <w:t>行政</w:t>
      </w:r>
      <w:r w:rsidRPr="00B1720D">
        <w:rPr>
          <w:b/>
        </w:rPr>
        <w:t>管理</w:t>
      </w:r>
    </w:p>
    <w:p w:rsidR="00D84CC7" w:rsidRDefault="00D84CC7" w:rsidP="00D84CC7">
      <w:pPr>
        <w:pStyle w:val="a4"/>
        <w:numPr>
          <w:ilvl w:val="0"/>
          <w:numId w:val="5"/>
        </w:numPr>
        <w:ind w:firstLineChars="0"/>
        <w:jc w:val="left"/>
      </w:pPr>
      <w:r>
        <w:rPr>
          <w:rFonts w:hint="eastAsia"/>
        </w:rPr>
        <w:t>药物</w:t>
      </w:r>
      <w:r>
        <w:t>临床试验</w:t>
      </w:r>
      <w:r>
        <w:rPr>
          <w:rFonts w:hint="eastAsia"/>
        </w:rPr>
        <w:t>/</w:t>
      </w:r>
      <w:r>
        <w:rPr>
          <w:rFonts w:hint="eastAsia"/>
        </w:rPr>
        <w:t>医疗器械</w:t>
      </w:r>
      <w:r>
        <w:t>临床试验</w:t>
      </w:r>
      <w:r>
        <w:rPr>
          <w:rFonts w:hint="eastAsia"/>
        </w:rPr>
        <w:t>/</w:t>
      </w:r>
      <w:r>
        <w:t>IVD</w:t>
      </w:r>
      <w:r>
        <w:t>，由</w:t>
      </w:r>
      <w:r>
        <w:rPr>
          <w:rFonts w:hint="eastAsia"/>
        </w:rPr>
        <w:t>药物临床</w:t>
      </w:r>
      <w:r>
        <w:t>管理机构</w:t>
      </w:r>
      <w:r>
        <w:rPr>
          <w:rFonts w:hint="eastAsia"/>
        </w:rPr>
        <w:t>（</w:t>
      </w:r>
      <w:r>
        <w:rPr>
          <w:rFonts w:hint="eastAsia"/>
        </w:rPr>
        <w:t>G</w:t>
      </w:r>
      <w:r>
        <w:t>CP</w:t>
      </w:r>
      <w:r>
        <w:t>办公室）进行管理，送审至伦理委员会前需先送审至</w:t>
      </w:r>
      <w:r>
        <w:rPr>
          <w:rFonts w:hint="eastAsia"/>
        </w:rPr>
        <w:t>G</w:t>
      </w:r>
      <w:r>
        <w:t>CP</w:t>
      </w:r>
      <w:r>
        <w:rPr>
          <w:rFonts w:hint="eastAsia"/>
        </w:rPr>
        <w:t>办公室进行</w:t>
      </w:r>
      <w:r>
        <w:t>形式审查，以确认是否同意立项，获得</w:t>
      </w:r>
      <w:r w:rsidR="00781BDD">
        <w:rPr>
          <w:rFonts w:hint="eastAsia"/>
        </w:rPr>
        <w:t>办公室主任</w:t>
      </w:r>
      <w:r>
        <w:t>签字</w:t>
      </w:r>
      <w:r w:rsidR="00781BDD">
        <w:rPr>
          <w:rFonts w:hint="eastAsia"/>
        </w:rPr>
        <w:t>并盖章</w:t>
      </w:r>
      <w:r>
        <w:t>后</w:t>
      </w:r>
      <w:r>
        <w:rPr>
          <w:rFonts w:hint="eastAsia"/>
        </w:rPr>
        <w:t>至</w:t>
      </w:r>
      <w:r>
        <w:t>伦理</w:t>
      </w:r>
      <w:r>
        <w:rPr>
          <w:rFonts w:hint="eastAsia"/>
        </w:rPr>
        <w:t>委员会</w:t>
      </w:r>
      <w:r>
        <w:t>送审。</w:t>
      </w:r>
    </w:p>
    <w:p w:rsidR="00D84CC7" w:rsidRDefault="00D84CC7" w:rsidP="00D84CC7">
      <w:pPr>
        <w:pStyle w:val="a4"/>
        <w:numPr>
          <w:ilvl w:val="0"/>
          <w:numId w:val="5"/>
        </w:numPr>
        <w:ind w:firstLineChars="0"/>
        <w:jc w:val="left"/>
      </w:pPr>
      <w:r>
        <w:rPr>
          <w:rFonts w:hint="eastAsia"/>
        </w:rPr>
        <w:t>科研项目及</w:t>
      </w:r>
      <w:r>
        <w:t>研究者</w:t>
      </w:r>
      <w:proofErr w:type="gramStart"/>
      <w:r>
        <w:t>自发项目</w:t>
      </w:r>
      <w:proofErr w:type="gramEnd"/>
      <w:r>
        <w:t>需</w:t>
      </w:r>
      <w:r w:rsidR="00781BDD">
        <w:rPr>
          <w:rFonts w:hint="eastAsia"/>
        </w:rPr>
        <w:t>由</w:t>
      </w:r>
      <w:r>
        <w:t>科研</w:t>
      </w:r>
      <w:r w:rsidR="00781BDD">
        <w:rPr>
          <w:rFonts w:hint="eastAsia"/>
        </w:rPr>
        <w:t>科</w:t>
      </w:r>
      <w:r>
        <w:rPr>
          <w:rFonts w:hint="eastAsia"/>
        </w:rPr>
        <w:t>负责人确认</w:t>
      </w:r>
      <w:r>
        <w:t>立项</w:t>
      </w:r>
      <w:r w:rsidR="00781BDD">
        <w:rPr>
          <w:rFonts w:hint="eastAsia"/>
        </w:rPr>
        <w:t>并</w:t>
      </w:r>
      <w:r>
        <w:t>签字</w:t>
      </w:r>
      <w:r w:rsidR="00781BDD">
        <w:rPr>
          <w:rFonts w:hint="eastAsia"/>
        </w:rPr>
        <w:t>盖章</w:t>
      </w:r>
      <w:r>
        <w:rPr>
          <w:rFonts w:hint="eastAsia"/>
        </w:rPr>
        <w:t>，</w:t>
      </w:r>
      <w:r>
        <w:t>后</w:t>
      </w:r>
      <w:r>
        <w:rPr>
          <w:rFonts w:hint="eastAsia"/>
        </w:rPr>
        <w:t>至</w:t>
      </w:r>
      <w:r>
        <w:t>伦理</w:t>
      </w:r>
      <w:bookmarkStart w:id="0" w:name="_GoBack"/>
      <w:bookmarkEnd w:id="0"/>
      <w:r>
        <w:t>委员会送审。</w:t>
      </w:r>
    </w:p>
    <w:p w:rsidR="00D84CC7" w:rsidRDefault="00D84CC7" w:rsidP="00D84CC7">
      <w:pPr>
        <w:pStyle w:val="a4"/>
        <w:numPr>
          <w:ilvl w:val="0"/>
          <w:numId w:val="5"/>
        </w:numPr>
        <w:ind w:firstLineChars="0"/>
        <w:jc w:val="left"/>
      </w:pPr>
      <w:r>
        <w:rPr>
          <w:rFonts w:hint="eastAsia"/>
        </w:rPr>
        <w:t>新技术临床</w:t>
      </w:r>
      <w:r>
        <w:t>应用</w:t>
      </w:r>
      <w:r w:rsidR="00781BDD">
        <w:t>需</w:t>
      </w:r>
      <w:r w:rsidR="00781BDD">
        <w:rPr>
          <w:rFonts w:hint="eastAsia"/>
        </w:rPr>
        <w:t>由</w:t>
      </w:r>
      <w:r>
        <w:t>医务</w:t>
      </w:r>
      <w:r w:rsidR="00781BDD">
        <w:rPr>
          <w:rFonts w:hint="eastAsia"/>
        </w:rPr>
        <w:t>部</w:t>
      </w:r>
      <w:r>
        <w:t>负责</w:t>
      </w:r>
      <w:r w:rsidR="00781BDD">
        <w:rPr>
          <w:rFonts w:hint="eastAsia"/>
        </w:rPr>
        <w:t>人</w:t>
      </w:r>
      <w:r>
        <w:t>确认</w:t>
      </w:r>
      <w:r>
        <w:rPr>
          <w:rFonts w:hint="eastAsia"/>
        </w:rPr>
        <w:t>签字</w:t>
      </w:r>
      <w:r>
        <w:t>，后</w:t>
      </w:r>
      <w:r>
        <w:rPr>
          <w:rFonts w:hint="eastAsia"/>
        </w:rPr>
        <w:t>至</w:t>
      </w:r>
      <w:r>
        <w:t>伦理委员会送审。</w:t>
      </w:r>
    </w:p>
    <w:p w:rsidR="00D84CC7" w:rsidRPr="0031580E" w:rsidRDefault="00D84CC7" w:rsidP="00D84CC7">
      <w:pPr>
        <w:ind w:left="420"/>
        <w:jc w:val="left"/>
      </w:pPr>
    </w:p>
    <w:p w:rsidR="00D84CC7" w:rsidRDefault="00D84CC7" w:rsidP="00D84CC7">
      <w:pPr>
        <w:pStyle w:val="a4"/>
        <w:numPr>
          <w:ilvl w:val="0"/>
          <w:numId w:val="6"/>
        </w:numPr>
        <w:ind w:firstLineChars="0"/>
        <w:jc w:val="left"/>
      </w:pPr>
      <w:r w:rsidRPr="00B1720D">
        <w:rPr>
          <w:rFonts w:hint="eastAsia"/>
          <w:b/>
        </w:rPr>
        <w:t>审查</w:t>
      </w:r>
      <w:r w:rsidR="009D333B" w:rsidRPr="00B1720D">
        <w:rPr>
          <w:b/>
        </w:rPr>
        <w:t>安排</w:t>
      </w:r>
    </w:p>
    <w:p w:rsidR="009D333B" w:rsidRDefault="009D333B" w:rsidP="00D84CC7">
      <w:pPr>
        <w:pStyle w:val="a4"/>
        <w:numPr>
          <w:ilvl w:val="0"/>
          <w:numId w:val="7"/>
        </w:numPr>
        <w:ind w:firstLineChars="0"/>
        <w:jc w:val="left"/>
        <w:rPr>
          <w:rFonts w:hint="eastAsia"/>
        </w:rPr>
      </w:pPr>
      <w:r>
        <w:rPr>
          <w:rFonts w:hint="eastAsia"/>
        </w:rPr>
        <w:t>伦理办将</w:t>
      </w:r>
      <w:r>
        <w:t>于会前一周</w:t>
      </w:r>
      <w:proofErr w:type="gramStart"/>
      <w:r>
        <w:t>在</w:t>
      </w:r>
      <w:r>
        <w:rPr>
          <w:rFonts w:hint="eastAsia"/>
        </w:rPr>
        <w:t>企微中</w:t>
      </w:r>
      <w:proofErr w:type="gramEnd"/>
      <w:r>
        <w:rPr>
          <w:rFonts w:hint="eastAsia"/>
        </w:rPr>
        <w:t>建群</w:t>
      </w:r>
      <w:r>
        <w:t>发布会议</w:t>
      </w:r>
      <w:r>
        <w:rPr>
          <w:rFonts w:hint="eastAsia"/>
        </w:rPr>
        <w:t>时间、地点、汇报顺序等。</w:t>
      </w:r>
    </w:p>
    <w:p w:rsidR="00D84CC7" w:rsidRDefault="00D84CC7" w:rsidP="00D84CC7">
      <w:pPr>
        <w:pStyle w:val="a4"/>
        <w:numPr>
          <w:ilvl w:val="0"/>
          <w:numId w:val="7"/>
        </w:numPr>
        <w:ind w:firstLineChars="0"/>
        <w:jc w:val="left"/>
        <w:rPr>
          <w:rFonts w:hint="eastAsia"/>
        </w:rPr>
      </w:pPr>
      <w:r>
        <w:rPr>
          <w:rFonts w:hint="eastAsia"/>
        </w:rPr>
        <w:t>初始审查若为</w:t>
      </w:r>
      <w:r>
        <w:t>会议审查，</w:t>
      </w:r>
      <w:r w:rsidR="009D333B">
        <w:rPr>
          <w:rFonts w:hint="eastAsia"/>
        </w:rPr>
        <w:t>项目负责人</w:t>
      </w:r>
      <w:r>
        <w:rPr>
          <w:rFonts w:hint="eastAsia"/>
        </w:rPr>
        <w:t>必须</w:t>
      </w:r>
      <w:r>
        <w:t>亲自到会</w:t>
      </w:r>
      <w:r>
        <w:rPr>
          <w:rFonts w:hint="eastAsia"/>
        </w:rPr>
        <w:t>汇报</w:t>
      </w:r>
      <w:r>
        <w:t>，</w:t>
      </w:r>
      <w:r w:rsidR="009D333B">
        <w:rPr>
          <w:rFonts w:hint="eastAsia"/>
        </w:rPr>
        <w:t>准备汇报</w:t>
      </w:r>
      <w:r>
        <w:rPr>
          <w:rFonts w:hint="eastAsia"/>
        </w:rPr>
        <w:t>P</w:t>
      </w:r>
      <w:r>
        <w:t>PT</w:t>
      </w:r>
      <w:r w:rsidR="009D333B">
        <w:rPr>
          <w:rFonts w:hint="eastAsia"/>
        </w:rPr>
        <w:t>，具体要求会在</w:t>
      </w:r>
      <w:proofErr w:type="gramStart"/>
      <w:r w:rsidR="009D333B">
        <w:rPr>
          <w:rFonts w:hint="eastAsia"/>
        </w:rPr>
        <w:t>企微群</w:t>
      </w:r>
      <w:proofErr w:type="gramEnd"/>
      <w:r w:rsidR="009D333B">
        <w:rPr>
          <w:rFonts w:hint="eastAsia"/>
        </w:rPr>
        <w:t>中通知</w:t>
      </w:r>
      <w:r>
        <w:rPr>
          <w:rFonts w:hint="eastAsia"/>
        </w:rPr>
        <w:t>。</w:t>
      </w:r>
      <w:r w:rsidR="009D333B">
        <w:t>若</w:t>
      </w:r>
      <w:r w:rsidR="009D333B">
        <w:rPr>
          <w:rFonts w:hint="eastAsia"/>
        </w:rPr>
        <w:t>主要研究者</w:t>
      </w:r>
      <w:r w:rsidR="009D333B">
        <w:t>无法到会，</w:t>
      </w:r>
      <w:r w:rsidR="009D333B">
        <w:rPr>
          <w:rFonts w:hint="eastAsia"/>
        </w:rPr>
        <w:t>审查时间</w:t>
      </w:r>
      <w:r w:rsidR="009D333B">
        <w:t>将</w:t>
      </w:r>
      <w:r w:rsidR="009D333B">
        <w:rPr>
          <w:rFonts w:hint="eastAsia"/>
        </w:rPr>
        <w:t>顺延</w:t>
      </w:r>
      <w:r w:rsidR="009D333B">
        <w:t>至下一次会议</w:t>
      </w:r>
      <w:r w:rsidR="009D333B">
        <w:rPr>
          <w:rFonts w:hint="eastAsia"/>
        </w:rPr>
        <w:t>。</w:t>
      </w:r>
    </w:p>
    <w:p w:rsidR="009D333B" w:rsidRDefault="009D333B" w:rsidP="00D84CC7">
      <w:pPr>
        <w:pStyle w:val="a4"/>
        <w:numPr>
          <w:ilvl w:val="0"/>
          <w:numId w:val="7"/>
        </w:numPr>
        <w:ind w:firstLineChars="0"/>
        <w:jc w:val="left"/>
      </w:pPr>
      <w:r>
        <w:rPr>
          <w:rFonts w:hint="eastAsia"/>
        </w:rPr>
        <w:t>初始审查若为简易程序审查的，仅需递交材料，无需汇报。</w:t>
      </w:r>
    </w:p>
    <w:p w:rsidR="00D84CC7" w:rsidRDefault="00D84CC7" w:rsidP="00D84CC7">
      <w:pPr>
        <w:pStyle w:val="a4"/>
        <w:ind w:left="810" w:firstLineChars="0" w:firstLine="0"/>
        <w:jc w:val="left"/>
      </w:pPr>
    </w:p>
    <w:p w:rsidR="00D84CC7" w:rsidRPr="004B22C8" w:rsidRDefault="00D84CC7" w:rsidP="00D84CC7">
      <w:pPr>
        <w:jc w:val="left"/>
      </w:pPr>
    </w:p>
    <w:p w:rsidR="00D84CC7" w:rsidRDefault="00D84CC7" w:rsidP="00D84CC7">
      <w:pPr>
        <w:rPr>
          <w:rFonts w:hint="eastAsia"/>
          <w:b/>
        </w:rPr>
      </w:pPr>
      <w:r w:rsidRPr="005709B4">
        <w:rPr>
          <w:rFonts w:hint="eastAsia"/>
          <w:b/>
        </w:rPr>
        <w:t>备注</w:t>
      </w:r>
      <w:r w:rsidRPr="005709B4">
        <w:rPr>
          <w:b/>
        </w:rPr>
        <w:t>：</w:t>
      </w:r>
      <w:r w:rsidR="00796A87">
        <w:rPr>
          <w:rFonts w:hint="eastAsia"/>
          <w:b/>
        </w:rPr>
        <w:t xml:space="preserve">1.  </w:t>
      </w:r>
      <w:r w:rsidRPr="005709B4">
        <w:rPr>
          <w:rFonts w:hint="eastAsia"/>
          <w:b/>
        </w:rPr>
        <w:t>若未</w:t>
      </w:r>
      <w:r w:rsidRPr="005709B4">
        <w:rPr>
          <w:b/>
        </w:rPr>
        <w:t>根据要求</w:t>
      </w:r>
      <w:r w:rsidRPr="005709B4">
        <w:rPr>
          <w:rFonts w:hint="eastAsia"/>
          <w:b/>
        </w:rPr>
        <w:t>送审</w:t>
      </w:r>
      <w:r w:rsidRPr="005709B4">
        <w:rPr>
          <w:b/>
        </w:rPr>
        <w:t>，伦理委员会将不予以受理。</w:t>
      </w:r>
    </w:p>
    <w:p w:rsidR="00796A87" w:rsidRDefault="00796A87" w:rsidP="00D84CC7">
      <w:pPr>
        <w:rPr>
          <w:rFonts w:hint="eastAsia"/>
          <w:b/>
        </w:rPr>
      </w:pPr>
      <w:r>
        <w:rPr>
          <w:rFonts w:hint="eastAsia"/>
          <w:b/>
        </w:rPr>
        <w:t xml:space="preserve">      2.</w:t>
      </w:r>
      <w:r w:rsidR="00BC6752">
        <w:rPr>
          <w:rFonts w:hint="eastAsia"/>
          <w:b/>
        </w:rPr>
        <w:t xml:space="preserve">  </w:t>
      </w:r>
      <w:r>
        <w:rPr>
          <w:rFonts w:hint="eastAsia"/>
          <w:b/>
        </w:rPr>
        <w:t>可在正式提交送审材料前，将电子版材料</w:t>
      </w:r>
      <w:r w:rsidRPr="00796A87">
        <w:rPr>
          <w:rFonts w:hint="eastAsia"/>
          <w:b/>
        </w:rPr>
        <w:t>发送至</w:t>
      </w:r>
      <w:r w:rsidRPr="00796A87">
        <w:rPr>
          <w:rFonts w:hint="eastAsia"/>
          <w:b/>
        </w:rPr>
        <w:t>jzxirb@163.com</w:t>
      </w:r>
      <w:r>
        <w:rPr>
          <w:rFonts w:hint="eastAsia"/>
          <w:b/>
        </w:rPr>
        <w:t>伦理办</w:t>
      </w:r>
      <w:r w:rsidRPr="00796A87">
        <w:rPr>
          <w:rFonts w:hint="eastAsia"/>
          <w:b/>
        </w:rPr>
        <w:t>邮箱</w:t>
      </w:r>
      <w:r>
        <w:rPr>
          <w:rFonts w:hint="eastAsia"/>
          <w:b/>
        </w:rPr>
        <w:t>，预审通过后再签字、盖章</w:t>
      </w:r>
      <w:r w:rsidR="00BC6752">
        <w:rPr>
          <w:rFonts w:hint="eastAsia"/>
          <w:b/>
        </w:rPr>
        <w:t>，扫描成</w:t>
      </w:r>
      <w:r w:rsidR="00BC6752">
        <w:rPr>
          <w:rFonts w:hint="eastAsia"/>
          <w:b/>
        </w:rPr>
        <w:t>PDF</w:t>
      </w:r>
      <w:r w:rsidR="00BC6752">
        <w:rPr>
          <w:rFonts w:hint="eastAsia"/>
          <w:b/>
        </w:rPr>
        <w:t>版本</w:t>
      </w:r>
      <w:r>
        <w:rPr>
          <w:rFonts w:hint="eastAsia"/>
          <w:b/>
        </w:rPr>
        <w:t>，</w:t>
      </w:r>
      <w:r w:rsidR="00BC6752">
        <w:rPr>
          <w:rFonts w:hint="eastAsia"/>
          <w:b/>
        </w:rPr>
        <w:t>再</w:t>
      </w:r>
      <w:r>
        <w:rPr>
          <w:rFonts w:hint="eastAsia"/>
          <w:b/>
        </w:rPr>
        <w:t>正式提交到伦理委员会。</w:t>
      </w:r>
    </w:p>
    <w:p w:rsidR="00BC6752" w:rsidRPr="005709B4" w:rsidRDefault="00BC6752" w:rsidP="00BC6752">
      <w:pPr>
        <w:ind w:firstLineChars="294" w:firstLine="620"/>
        <w:rPr>
          <w:b/>
        </w:rPr>
      </w:pPr>
      <w:r>
        <w:rPr>
          <w:rFonts w:hint="eastAsia"/>
          <w:b/>
        </w:rPr>
        <w:t xml:space="preserve">3.  </w:t>
      </w:r>
      <w:r>
        <w:rPr>
          <w:rFonts w:hint="eastAsia"/>
          <w:b/>
        </w:rPr>
        <w:t>联系电话：</w:t>
      </w:r>
      <w:r>
        <w:rPr>
          <w:rFonts w:hint="eastAsia"/>
          <w:b/>
        </w:rPr>
        <w:t>021-67073430</w:t>
      </w:r>
    </w:p>
    <w:p w:rsidR="00611194" w:rsidRPr="00BC6752" w:rsidRDefault="00611194" w:rsidP="00611194">
      <w:pPr>
        <w:widowControl/>
        <w:spacing w:line="360" w:lineRule="auto"/>
        <w:rPr>
          <w:rFonts w:asciiTheme="minorEastAsia" w:hAnsiTheme="minorEastAsia" w:hint="eastAsia"/>
          <w:sz w:val="24"/>
          <w:szCs w:val="24"/>
        </w:rPr>
      </w:pPr>
    </w:p>
    <w:p w:rsidR="00D928D4" w:rsidRDefault="00D928D4" w:rsidP="00611194">
      <w:pPr>
        <w:widowControl/>
        <w:spacing w:line="360" w:lineRule="auto"/>
        <w:rPr>
          <w:rFonts w:asciiTheme="minorEastAsia" w:hAnsiTheme="minorEastAsia" w:hint="eastAsia"/>
          <w:sz w:val="24"/>
          <w:szCs w:val="24"/>
        </w:rPr>
      </w:pPr>
    </w:p>
    <w:p w:rsidR="00796A87" w:rsidRDefault="00796A87" w:rsidP="00611194">
      <w:pPr>
        <w:widowControl/>
        <w:spacing w:line="360" w:lineRule="auto"/>
        <w:rPr>
          <w:rFonts w:asciiTheme="minorEastAsia" w:hAnsiTheme="minorEastAsia" w:hint="eastAsia"/>
          <w:sz w:val="24"/>
          <w:szCs w:val="24"/>
        </w:rPr>
      </w:pPr>
    </w:p>
    <w:p w:rsidR="00796A87" w:rsidRPr="00D928D4" w:rsidRDefault="00796A87" w:rsidP="00D928D4">
      <w:pPr>
        <w:widowControl/>
        <w:rPr>
          <w:rFonts w:hint="eastAsia"/>
          <w:b/>
        </w:rPr>
      </w:pPr>
      <w:r w:rsidRPr="00D928D4">
        <w:rPr>
          <w:rFonts w:hint="eastAsia"/>
          <w:b/>
        </w:rPr>
        <w:t>附：</w:t>
      </w:r>
    </w:p>
    <w:p w:rsidR="006306D3" w:rsidRPr="00796A87" w:rsidRDefault="006306D3" w:rsidP="00D928D4">
      <w:pPr>
        <w:widowControl/>
        <w:ind w:firstLine="480"/>
      </w:pPr>
      <w:r w:rsidRPr="00796A87">
        <w:rPr>
          <w:rFonts w:hint="eastAsia"/>
        </w:rPr>
        <w:t>根据《涉及人的生命科学和医学研究伦理审查办法》（</w:t>
      </w:r>
      <w:r w:rsidRPr="00796A87">
        <w:rPr>
          <w:rFonts w:hint="eastAsia"/>
        </w:rPr>
        <w:t>2023</w:t>
      </w:r>
      <w:r w:rsidRPr="00796A87">
        <w:rPr>
          <w:rFonts w:hint="eastAsia"/>
        </w:rPr>
        <w:t>年）第十八条之规定，涉及人的生命科学和医学研究的研究者在申请初始伦理审查时应当向伦理审查委员会提交下列材料：</w:t>
      </w:r>
    </w:p>
    <w:p w:rsidR="006306D3" w:rsidRPr="00796A87" w:rsidRDefault="006306D3" w:rsidP="00D928D4">
      <w:pPr>
        <w:widowControl/>
        <w:ind w:firstLine="480"/>
      </w:pPr>
      <w:r w:rsidRPr="00796A87">
        <w:rPr>
          <w:rFonts w:hint="eastAsia"/>
        </w:rPr>
        <w:t>（一）研究材料诚信承诺书；</w:t>
      </w:r>
    </w:p>
    <w:p w:rsidR="006306D3" w:rsidRPr="00796A87" w:rsidRDefault="006306D3" w:rsidP="00D928D4">
      <w:pPr>
        <w:widowControl/>
        <w:ind w:firstLine="480"/>
      </w:pPr>
      <w:r w:rsidRPr="00796A87">
        <w:rPr>
          <w:rFonts w:hint="eastAsia"/>
        </w:rPr>
        <w:t>（二）伦理审查申请表；</w:t>
      </w:r>
    </w:p>
    <w:p w:rsidR="006306D3" w:rsidRPr="00796A87" w:rsidRDefault="006306D3" w:rsidP="00D928D4">
      <w:pPr>
        <w:widowControl/>
        <w:ind w:firstLine="480"/>
      </w:pPr>
      <w:r w:rsidRPr="00796A87">
        <w:rPr>
          <w:rFonts w:hint="eastAsia"/>
        </w:rPr>
        <w:t>（三）研究人员信息、研究所涉及的相关机构的合法资质证明以及研究经费来源说明；</w:t>
      </w:r>
    </w:p>
    <w:p w:rsidR="006306D3" w:rsidRPr="00796A87" w:rsidRDefault="006306D3" w:rsidP="00D928D4">
      <w:pPr>
        <w:widowControl/>
        <w:ind w:firstLine="480"/>
      </w:pPr>
      <w:r w:rsidRPr="00796A87">
        <w:rPr>
          <w:rFonts w:hint="eastAsia"/>
        </w:rPr>
        <w:t>（四）研究方案、相关资料，包括文献综述、临床前研究和动物实验数据等资料；</w:t>
      </w:r>
    </w:p>
    <w:p w:rsidR="006306D3" w:rsidRPr="00796A87" w:rsidRDefault="006306D3" w:rsidP="00D928D4">
      <w:pPr>
        <w:widowControl/>
        <w:ind w:firstLine="480"/>
      </w:pPr>
      <w:r w:rsidRPr="00796A87">
        <w:rPr>
          <w:rFonts w:hint="eastAsia"/>
        </w:rPr>
        <w:t>（五）知情同意书；</w:t>
      </w:r>
    </w:p>
    <w:p w:rsidR="006306D3" w:rsidRPr="00796A87" w:rsidRDefault="006306D3" w:rsidP="00D928D4">
      <w:pPr>
        <w:widowControl/>
        <w:ind w:firstLine="480"/>
      </w:pPr>
      <w:r w:rsidRPr="00796A87">
        <w:rPr>
          <w:rFonts w:hint="eastAsia"/>
        </w:rPr>
        <w:t>（六）生物样本、信息数据的来源证明；</w:t>
      </w:r>
    </w:p>
    <w:p w:rsidR="006306D3" w:rsidRPr="00796A87" w:rsidRDefault="006306D3" w:rsidP="00D928D4">
      <w:pPr>
        <w:widowControl/>
        <w:ind w:firstLine="480"/>
      </w:pPr>
      <w:r w:rsidRPr="00796A87">
        <w:rPr>
          <w:rFonts w:hint="eastAsia"/>
        </w:rPr>
        <w:t>（七）科学性论证意见；</w:t>
      </w:r>
    </w:p>
    <w:p w:rsidR="006306D3" w:rsidRPr="00796A87" w:rsidRDefault="006306D3" w:rsidP="00D928D4">
      <w:pPr>
        <w:widowControl/>
        <w:ind w:firstLine="480"/>
      </w:pPr>
      <w:r w:rsidRPr="00796A87">
        <w:rPr>
          <w:rFonts w:hint="eastAsia"/>
        </w:rPr>
        <w:t>（八）利益冲突申明；</w:t>
      </w:r>
    </w:p>
    <w:p w:rsidR="006306D3" w:rsidRPr="00796A87" w:rsidRDefault="006306D3" w:rsidP="00D928D4">
      <w:pPr>
        <w:widowControl/>
        <w:ind w:firstLine="480"/>
      </w:pPr>
      <w:r w:rsidRPr="00796A87">
        <w:rPr>
          <w:rFonts w:hint="eastAsia"/>
        </w:rPr>
        <w:t>（九）招募广告及其发布形式；</w:t>
      </w:r>
    </w:p>
    <w:p w:rsidR="006306D3" w:rsidRPr="00796A87" w:rsidRDefault="006306D3" w:rsidP="00D928D4">
      <w:pPr>
        <w:widowControl/>
        <w:ind w:firstLine="480"/>
      </w:pPr>
      <w:r w:rsidRPr="00796A87">
        <w:rPr>
          <w:rFonts w:hint="eastAsia"/>
        </w:rPr>
        <w:t>（十）研究成果的发布形式说明；</w:t>
      </w:r>
    </w:p>
    <w:p w:rsidR="006306D3" w:rsidRPr="00796A87" w:rsidRDefault="006306D3" w:rsidP="00D928D4">
      <w:pPr>
        <w:widowControl/>
        <w:ind w:firstLine="480"/>
      </w:pPr>
      <w:r w:rsidRPr="00796A87">
        <w:rPr>
          <w:rFonts w:hint="eastAsia"/>
        </w:rPr>
        <w:t>（十一）伦理审查委员会认为需要提交的其他相关材料。</w:t>
      </w:r>
    </w:p>
    <w:p w:rsidR="002E46FD" w:rsidRPr="002E46FD" w:rsidRDefault="002E46FD" w:rsidP="00D928D4">
      <w:pPr>
        <w:rPr>
          <w:rFonts w:asciiTheme="minorEastAsia" w:hAnsiTheme="minorEastAsia"/>
          <w:sz w:val="24"/>
          <w:szCs w:val="24"/>
        </w:rPr>
      </w:pPr>
    </w:p>
    <w:sectPr w:rsidR="002E46FD" w:rsidRPr="002E46FD" w:rsidSect="002F21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1AB"/>
    <w:multiLevelType w:val="hybridMultilevel"/>
    <w:tmpl w:val="275A19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75181E"/>
    <w:multiLevelType w:val="hybridMultilevel"/>
    <w:tmpl w:val="F0C6A342"/>
    <w:lvl w:ilvl="0" w:tplc="0409001B">
      <w:start w:val="1"/>
      <w:numFmt w:val="lowerRoman"/>
      <w:lvlText w:val="%1."/>
      <w:lvlJc w:val="righ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2F562729"/>
    <w:multiLevelType w:val="hybridMultilevel"/>
    <w:tmpl w:val="16F6604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9716283"/>
    <w:multiLevelType w:val="hybridMultilevel"/>
    <w:tmpl w:val="6BA4CF24"/>
    <w:lvl w:ilvl="0" w:tplc="B9B87964">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AE521E"/>
    <w:multiLevelType w:val="hybridMultilevel"/>
    <w:tmpl w:val="1F94C2EE"/>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2C249E2"/>
    <w:multiLevelType w:val="hybridMultilevel"/>
    <w:tmpl w:val="387EAC0C"/>
    <w:lvl w:ilvl="0" w:tplc="4A38A2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B222C2"/>
    <w:multiLevelType w:val="hybridMultilevel"/>
    <w:tmpl w:val="B0B8F310"/>
    <w:lvl w:ilvl="0" w:tplc="1D465016">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6A405872"/>
    <w:multiLevelType w:val="hybridMultilevel"/>
    <w:tmpl w:val="16120D18"/>
    <w:lvl w:ilvl="0" w:tplc="AFB2B42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74FC4316"/>
    <w:multiLevelType w:val="hybridMultilevel"/>
    <w:tmpl w:val="DDF23DA0"/>
    <w:lvl w:ilvl="0" w:tplc="3D205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A253EF"/>
    <w:multiLevelType w:val="hybridMultilevel"/>
    <w:tmpl w:val="7FD0BEC6"/>
    <w:lvl w:ilvl="0" w:tplc="0409001B">
      <w:start w:val="1"/>
      <w:numFmt w:val="lowerRoman"/>
      <w:lvlText w:val="%1."/>
      <w:lvlJc w:val="righ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8"/>
  </w:num>
  <w:num w:numId="2">
    <w:abstractNumId w:val="2"/>
  </w:num>
  <w:num w:numId="3">
    <w:abstractNumId w:val="0"/>
  </w:num>
  <w:num w:numId="4">
    <w:abstractNumId w:val="9"/>
  </w:num>
  <w:num w:numId="5">
    <w:abstractNumId w:val="5"/>
  </w:num>
  <w:num w:numId="6">
    <w:abstractNumId w:val="3"/>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6FD"/>
    <w:rsid w:val="002E46FD"/>
    <w:rsid w:val="002F2161"/>
    <w:rsid w:val="005059F4"/>
    <w:rsid w:val="005460F9"/>
    <w:rsid w:val="00611194"/>
    <w:rsid w:val="006306D3"/>
    <w:rsid w:val="00781BDD"/>
    <w:rsid w:val="00796A87"/>
    <w:rsid w:val="00886AC1"/>
    <w:rsid w:val="009D333B"/>
    <w:rsid w:val="00BC6752"/>
    <w:rsid w:val="00D25BDC"/>
    <w:rsid w:val="00D84CC7"/>
    <w:rsid w:val="00D92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CC7"/>
    <w:rPr>
      <w:color w:val="0000FF" w:themeColor="hyperlink"/>
      <w:u w:val="single"/>
    </w:rPr>
  </w:style>
  <w:style w:type="paragraph" w:styleId="a4">
    <w:name w:val="List Paragraph"/>
    <w:basedOn w:val="a"/>
    <w:uiPriority w:val="34"/>
    <w:qFormat/>
    <w:rsid w:val="00D84C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8</cp:revision>
  <dcterms:created xsi:type="dcterms:W3CDTF">2023-05-19T00:49:00Z</dcterms:created>
  <dcterms:modified xsi:type="dcterms:W3CDTF">2023-05-19T02:11:00Z</dcterms:modified>
</cp:coreProperties>
</file>